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B02" w:rsidRPr="00993377" w:rsidRDefault="00753B02" w:rsidP="00753B0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PHYSICS</w:t>
      </w:r>
    </w:p>
    <w:p w:rsidR="001F12FB" w:rsidRPr="00993377" w:rsidRDefault="001F12FB" w:rsidP="001F12F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3: Measuring Density </w:t>
      </w:r>
      <w:proofErr w:type="gramStart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Humid Wood </w:t>
      </w:r>
    </w:p>
    <w:p w:rsidR="001F12FB" w:rsidRPr="00993377" w:rsidRDefault="001F12FB" w:rsidP="001F1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Aim: Define the density of various species of wood (pine tree, birch tree, fir tree) in this area. </w:t>
      </w:r>
    </w:p>
    <w:p w:rsidR="001F12FB" w:rsidRPr="00993377" w:rsidRDefault="001F12FB" w:rsidP="001F12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Biology, Chemistry, Geography, Physics. </w:t>
      </w:r>
    </w:p>
    <w:p w:rsidR="001F12FB" w:rsidRPr="00993377" w:rsidRDefault="001F12FB" w:rsidP="001F1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Equipment: weight scale, knife or wood saw, measuring glass  </w:t>
      </w:r>
    </w:p>
    <w:p w:rsidR="001F12FB" w:rsidRPr="00993377" w:rsidRDefault="001F12FB" w:rsidP="001F1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sz w:val="24"/>
          <w:szCs w:val="24"/>
        </w:rPr>
        <w:t xml:space="preserve">I Measuring the samples of different tree species </w:t>
      </w:r>
    </w:p>
    <w:p w:rsidR="001F12FB" w:rsidRPr="00993377" w:rsidRDefault="001F12FB" w:rsidP="001F12FB">
      <w:pPr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weight scale</w:t>
      </w:r>
      <w:r w:rsidRPr="00993377">
        <w:rPr>
          <w:rFonts w:ascii="Times New Roman" w:hAnsi="Times New Roman" w:cs="Times New Roman"/>
          <w:sz w:val="24"/>
          <w:szCs w:val="24"/>
        </w:rPr>
        <w:t>,</w:t>
      </w: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5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FB" w:rsidRPr="00993377" w:rsidRDefault="001F12FB" w:rsidP="001F12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12FB" w:rsidRPr="00993377" w:rsidRDefault="001F12FB" w:rsidP="001F12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Take the samples (a branch of cylindrical form, length up to 10 cm) of different wood samples (3 samples of each species) </w:t>
      </w:r>
    </w:p>
    <w:p w:rsidR="001F12FB" w:rsidRPr="00993377" w:rsidRDefault="001F12FB" w:rsidP="001F12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Clean the bark </w:t>
      </w:r>
    </w:p>
    <w:p w:rsidR="001F12FB" w:rsidRPr="00993377" w:rsidRDefault="001F12FB" w:rsidP="001F12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Measure the weight of each sample  (without bark)</w:t>
      </w:r>
      <w:r w:rsidRPr="00993377">
        <w:rPr>
          <w:rFonts w:ascii="Times New Roman" w:hAnsi="Times New Roman" w:cs="Times New Roman"/>
          <w:sz w:val="24"/>
          <w:szCs w:val="24"/>
        </w:rPr>
        <w:t>: m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3377">
        <w:rPr>
          <w:rFonts w:ascii="Times New Roman" w:hAnsi="Times New Roman" w:cs="Times New Roman"/>
          <w:sz w:val="24"/>
          <w:szCs w:val="24"/>
        </w:rPr>
        <w:t>, m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3377">
        <w:rPr>
          <w:rFonts w:ascii="Times New Roman" w:hAnsi="Times New Roman" w:cs="Times New Roman"/>
          <w:sz w:val="24"/>
          <w:szCs w:val="24"/>
        </w:rPr>
        <w:t>, m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F12FB" w:rsidRPr="00993377" w:rsidRDefault="001F12FB" w:rsidP="001F12FB">
      <w:pPr>
        <w:pStyle w:val="a7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993377">
        <w:rPr>
          <w:rFonts w:ascii="Times New Roman" w:hAnsi="Times New Roman" w:cs="Times New Roman"/>
          <w:sz w:val="24"/>
          <w:szCs w:val="24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</w:rPr>
        <w:fldChar w:fldCharType="begin"/>
      </w:r>
      <w:r w:rsidRPr="00993377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Pr="00993377">
        <w:rPr>
          <w:rFonts w:ascii="Times New Roman" w:hAnsi="Times New Roman" w:cs="Times New Roman"/>
          <w:sz w:val="24"/>
          <w:szCs w:val="24"/>
        </w:rPr>
        <w:fldChar w:fldCharType="separate"/>
      </w:r>
      <w:r w:rsidRPr="00993377">
        <w:rPr>
          <w:rFonts w:ascii="Times New Roman" w:hAnsi="Times New Roman" w:cs="Times New Roman"/>
          <w:noProof/>
          <w:sz w:val="24"/>
          <w:szCs w:val="24"/>
        </w:rPr>
        <w:t>1</w:t>
      </w:r>
      <w:r w:rsidRPr="00993377">
        <w:rPr>
          <w:rFonts w:ascii="Times New Roman" w:hAnsi="Times New Roman" w:cs="Times New Roman"/>
          <w:sz w:val="24"/>
          <w:szCs w:val="24"/>
        </w:rPr>
        <w:fldChar w:fldCharType="end"/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Weight of samples</w:t>
      </w:r>
    </w:p>
    <w:tbl>
      <w:tblPr>
        <w:tblStyle w:val="a4"/>
        <w:tblW w:w="0" w:type="auto"/>
        <w:tblInd w:w="720" w:type="dxa"/>
        <w:tblLook w:val="04A0"/>
      </w:tblPr>
      <w:tblGrid>
        <w:gridCol w:w="2176"/>
        <w:gridCol w:w="2132"/>
        <w:gridCol w:w="2130"/>
        <w:gridCol w:w="2130"/>
      </w:tblGrid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 species</w:t>
            </w: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1,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2,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3,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 tree</w:t>
            </w: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 tree</w:t>
            </w: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Birch tree</w:t>
            </w: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option</w:t>
            </w: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option</w:t>
            </w: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12FB" w:rsidRPr="00993377" w:rsidTr="00950FD1">
        <w:tc>
          <w:tcPr>
            <w:tcW w:w="2176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F12FB" w:rsidRPr="00993377" w:rsidRDefault="001F12FB" w:rsidP="001F12FB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12FB" w:rsidRPr="00993377" w:rsidRDefault="001F12FB" w:rsidP="001F12FB">
      <w:pPr>
        <w:rPr>
          <w:rFonts w:ascii="Times New Roman" w:hAnsi="Times New Roman" w:cs="Times New Roman"/>
          <w:b/>
          <w:sz w:val="24"/>
          <w:szCs w:val="24"/>
        </w:rPr>
      </w:pPr>
      <w:r w:rsidRPr="00993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Measure the body volume by method of dipping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b/>
          <w:sz w:val="24"/>
          <w:szCs w:val="24"/>
        </w:rPr>
        <w:t>Equipment:</w:t>
      </w:r>
      <w:r w:rsidRPr="00993377">
        <w:rPr>
          <w:rFonts w:ascii="Times New Roman" w:hAnsi="Times New Roman" w:cs="Times New Roman"/>
          <w:sz w:val="24"/>
          <w:szCs w:val="24"/>
        </w:rPr>
        <w:t xml:space="preserve"> measuring glass, needle or pin,  clamp or peg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51"/>
        <w:gridCol w:w="2263"/>
        <w:gridCol w:w="3613"/>
      </w:tblGrid>
      <w:tr w:rsidR="001F12FB" w:rsidRPr="00993377" w:rsidTr="00950FD1">
        <w:tc>
          <w:tcPr>
            <w:tcW w:w="2351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80421" cy="1628775"/>
                  <wp:effectExtent l="19050" t="0" r="5429" b="0"/>
                  <wp:docPr id="23" name="Рисунок 4" descr="http://analytic-lab.ru/storage/gi/02e21ce57b234bd8b020e3166d85e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lytic-lab.ru/storage/gi/02e21ce57b234bd8b020e3166d85e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21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19150" cy="819150"/>
                  <wp:effectExtent l="19050" t="0" r="0" b="0"/>
                  <wp:docPr id="8" name="Рисунок 2" descr="Деревянный-пробирку-зажим-зажим-трубки-трубка-зажим-зажим-трубки-дерево-химия-лабораторное-оборудование-химический-эксперимент-коробка.jpg_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янный-пробирку-зажим-зажим-трубки-трубка-зажим-зажим-трубки-дерево-химия-лабораторное-оборудование-химический-эксперимент-коробка.jpg_350x3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79" cy="81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33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19200" cy="679629"/>
                  <wp:effectExtent l="19050" t="0" r="0" b="0"/>
                  <wp:docPr id="24" name="Рисунок 7" descr="http://vmede.org/sait/content/Stomatologiya_atlas_basikan_2007/6_files/mb4_0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mede.org/sait/content/Stomatologiya_atlas_basikan_2007/6_files/mb4_0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66825" cy="880655"/>
                  <wp:effectExtent l="19050" t="0" r="9525" b="0"/>
                  <wp:docPr id="11" name="Рисунок 13" descr="Картинки по запросу бул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бул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77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 </w:t>
            </w:r>
            <w:r w:rsidRPr="009933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00150" cy="948735"/>
                  <wp:effectExtent l="19050" t="0" r="0" b="0"/>
                  <wp:docPr id="18" name="Рисунок 10" descr="Картинки по запросу иг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иг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FB" w:rsidRPr="00993377" w:rsidTr="00950FD1">
        <w:tc>
          <w:tcPr>
            <w:tcW w:w="2351" w:type="dxa"/>
          </w:tcPr>
          <w:p w:rsidR="001F12FB" w:rsidRPr="00993377" w:rsidRDefault="001F12FB" w:rsidP="00950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measuring glass</w:t>
            </w:r>
          </w:p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et-EE"/>
              </w:rPr>
            </w:pPr>
          </w:p>
        </w:tc>
        <w:tc>
          <w:tcPr>
            <w:tcW w:w="2263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clamp or peg</w:t>
            </w:r>
          </w:p>
        </w:tc>
        <w:tc>
          <w:tcPr>
            <w:tcW w:w="3613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needle or pin</w:t>
            </w:r>
          </w:p>
        </w:tc>
      </w:tr>
    </w:tbl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b/>
          <w:i/>
          <w:noProof/>
          <w:sz w:val="24"/>
          <w:szCs w:val="24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8.4pt;margin-top:-36.35pt;width:.75pt;height:72.75pt;flip:x;z-index:251661312" o:connectortype="straight" strokecolor="black [3200]" strokeweight="1.5pt">
            <v:stroke endarrow="block"/>
            <v:shadow type="perspective" color="#7f7f7f [1601]" offset="1pt" offset2="-3pt"/>
          </v:shape>
        </w:pict>
      </w:r>
      <w:r w:rsidRPr="00993377">
        <w:rPr>
          <w:rFonts w:ascii="Times New Roman" w:hAnsi="Times New Roman" w:cs="Times New Roman"/>
          <w:b/>
          <w:i/>
          <w:sz w:val="24"/>
          <w:szCs w:val="24"/>
          <w:lang w:val="en-US"/>
        </w:rPr>
        <w:t>Method of measuring the body volume by dipping (immersion):</w:t>
      </w:r>
      <w:r w:rsidRPr="00993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measure</w:t>
      </w:r>
      <w:proofErr w:type="gram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the initial volume of water in the measuring glass</w:t>
      </w:r>
      <w:r w:rsidRPr="00993377">
        <w:rPr>
          <w:rFonts w:ascii="Times New Roman" w:hAnsi="Times New Roman" w:cs="Times New Roman"/>
          <w:sz w:val="24"/>
          <w:szCs w:val="24"/>
        </w:rPr>
        <w:t xml:space="preserve"> 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E2C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49" style="position:absolute;left:0;text-align:left;margin-left:461.25pt;margin-top:5.5pt;width:13.9pt;height:99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Pr="00993377">
        <w:rPr>
          <w:rFonts w:ascii="Times New Roman" w:hAnsi="Times New Roman" w:cs="Times New Roman"/>
          <w:noProof/>
          <w:sz w:val="24"/>
          <w:szCs w:val="24"/>
          <w:lang w:eastAsia="et-EE"/>
        </w:rPr>
        <w:t>Initial volume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</w:rPr>
        <w:t>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93377">
        <w:rPr>
          <w:rFonts w:ascii="Times New Roman" w:hAnsi="Times New Roman" w:cs="Times New Roman"/>
          <w:sz w:val="24"/>
          <w:szCs w:val="24"/>
        </w:rPr>
        <w:t>= ................ ml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B) Force a needle into the wood sample on the side of the cutting 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C) Clamp the tail of the needle with a </w:t>
      </w:r>
      <w:r w:rsidRPr="00993377">
        <w:rPr>
          <w:rFonts w:ascii="Times New Roman" w:hAnsi="Times New Roman" w:cs="Times New Roman"/>
          <w:sz w:val="24"/>
          <w:szCs w:val="24"/>
        </w:rPr>
        <w:t>clamp or peg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 id="_x0000_s1053" type="#_x0000_t32" style="position:absolute;left:0;text-align:left;margin-left:177.4pt;margin-top:13.95pt;width:.75pt;height:72.75pt;flip:x;z-index:251664384" o:connectortype="straight" strokecolor="black [3200]" strokeweight="1.5pt">
            <v:stroke endarrow="block"/>
            <v:shadow type="perspective" color="#7f7f7f [1601]" offset="1pt" offset2="-3pt"/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52" style="position:absolute;left:0;text-align:left;margin-left:170.25pt;margin-top:86.7pt;width:13.9pt;height:99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Pr="001A7E2C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rect id="_x0000_s1051" style="position:absolute;left:0;text-align:left;margin-left:89.65pt;margin-top:86.7pt;width:172.5pt;height:117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D) Dip the sample into the measuring glass with water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sample is fully dipped into the water)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>E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) Measure the water volume in the measuring glass after the dipping of wood sample </w:t>
      </w:r>
      <w:r w:rsidRPr="00993377">
        <w:rPr>
          <w:rFonts w:ascii="Times New Roman" w:hAnsi="Times New Roman" w:cs="Times New Roman"/>
          <w:sz w:val="24"/>
          <w:szCs w:val="24"/>
        </w:rPr>
        <w:t>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>Water volume 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3377">
        <w:rPr>
          <w:rFonts w:ascii="Times New Roman" w:hAnsi="Times New Roman" w:cs="Times New Roman"/>
          <w:sz w:val="24"/>
          <w:szCs w:val="24"/>
        </w:rPr>
        <w:t>=………………………………. ml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>F) The sample volume is the difference of water volumes before and after the dipping 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sample</w:t>
      </w:r>
      <w:r w:rsidRPr="00993377">
        <w:rPr>
          <w:rFonts w:ascii="Times New Roman" w:hAnsi="Times New Roman" w:cs="Times New Roman"/>
          <w:sz w:val="24"/>
          <w:szCs w:val="24"/>
        </w:rPr>
        <w:t>=V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3377">
        <w:rPr>
          <w:rFonts w:ascii="Times New Roman" w:hAnsi="Times New Roman" w:cs="Times New Roman"/>
          <w:sz w:val="24"/>
          <w:szCs w:val="24"/>
        </w:rPr>
        <w:t>-V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>Sample volume 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sample</w:t>
      </w:r>
      <w:r w:rsidRPr="00993377">
        <w:rPr>
          <w:rFonts w:ascii="Times New Roman" w:hAnsi="Times New Roman" w:cs="Times New Roman"/>
          <w:sz w:val="24"/>
          <w:szCs w:val="24"/>
        </w:rPr>
        <w:t>= .................................... ml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>G) Converse sample volume into cm</w:t>
      </w:r>
      <w:r w:rsidRPr="00993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3377">
        <w:rPr>
          <w:rFonts w:ascii="Times New Roman" w:hAnsi="Times New Roman" w:cs="Times New Roman"/>
          <w:sz w:val="24"/>
          <w:szCs w:val="24"/>
        </w:rPr>
        <w:t>, knowing that 1 ml = 1 cm</w:t>
      </w:r>
      <w:r w:rsidRPr="0099337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Sample volume</w:t>
      </w:r>
      <w:r w:rsidRPr="00993377">
        <w:rPr>
          <w:rFonts w:ascii="Times New Roman" w:hAnsi="Times New Roman" w:cs="Times New Roman"/>
          <w:sz w:val="24"/>
          <w:szCs w:val="24"/>
        </w:rPr>
        <w:t xml:space="preserve"> V</w:t>
      </w:r>
      <w:r w:rsidRPr="00993377">
        <w:rPr>
          <w:rFonts w:ascii="Times New Roman" w:hAnsi="Times New Roman" w:cs="Times New Roman"/>
          <w:sz w:val="24"/>
          <w:szCs w:val="24"/>
          <w:vertAlign w:val="subscript"/>
        </w:rPr>
        <w:t>sample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93377">
        <w:rPr>
          <w:rFonts w:ascii="Times New Roman" w:hAnsi="Times New Roman" w:cs="Times New Roman"/>
          <w:sz w:val="24"/>
          <w:szCs w:val="24"/>
        </w:rPr>
        <w:t xml:space="preserve"> .................................... cm</w:t>
      </w:r>
      <w:r w:rsidRPr="0099337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Instructions: </w:t>
      </w:r>
    </w:p>
    <w:p w:rsidR="001F12FB" w:rsidRPr="00993377" w:rsidRDefault="001F12FB" w:rsidP="001F12F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Measure the volume of samples by dipping and record the results into the table </w:t>
      </w:r>
    </w:p>
    <w:p w:rsidR="001F12FB" w:rsidRPr="00993377" w:rsidRDefault="001F12FB" w:rsidP="001F12F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pStyle w:val="a7"/>
        <w:keepNext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</w:rPr>
        <w:fldChar w:fldCharType="begin"/>
      </w:r>
      <w:r w:rsidRPr="00993377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Pr="00993377">
        <w:rPr>
          <w:rFonts w:ascii="Times New Roman" w:hAnsi="Times New Roman" w:cs="Times New Roman"/>
          <w:sz w:val="24"/>
          <w:szCs w:val="24"/>
        </w:rPr>
        <w:fldChar w:fldCharType="separate"/>
      </w:r>
      <w:r w:rsidRPr="00993377">
        <w:rPr>
          <w:rFonts w:ascii="Times New Roman" w:hAnsi="Times New Roman" w:cs="Times New Roman"/>
          <w:noProof/>
          <w:sz w:val="24"/>
          <w:szCs w:val="24"/>
        </w:rPr>
        <w:t>2</w:t>
      </w:r>
      <w:r w:rsidRPr="00993377">
        <w:rPr>
          <w:rFonts w:ascii="Times New Roman" w:hAnsi="Times New Roman" w:cs="Times New Roman"/>
          <w:sz w:val="24"/>
          <w:szCs w:val="24"/>
        </w:rPr>
        <w:fldChar w:fldCharType="end"/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Volume of samples </w:t>
      </w:r>
    </w:p>
    <w:tbl>
      <w:tblPr>
        <w:tblStyle w:val="a4"/>
        <w:tblW w:w="8588" w:type="dxa"/>
        <w:tblInd w:w="720" w:type="dxa"/>
        <w:tblLook w:val="04A0"/>
      </w:tblPr>
      <w:tblGrid>
        <w:gridCol w:w="2205"/>
        <w:gridCol w:w="702"/>
        <w:gridCol w:w="717"/>
        <w:gridCol w:w="790"/>
        <w:gridCol w:w="643"/>
        <w:gridCol w:w="825"/>
        <w:gridCol w:w="635"/>
        <w:gridCol w:w="671"/>
        <w:gridCol w:w="659"/>
        <w:gridCol w:w="741"/>
      </w:tblGrid>
      <w:tr w:rsidR="001F12FB" w:rsidRPr="00993377" w:rsidTr="00950FD1">
        <w:trPr>
          <w:trHeight w:val="795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 species</w:t>
            </w:r>
          </w:p>
        </w:tc>
        <w:tc>
          <w:tcPr>
            <w:tcW w:w="2209" w:type="dxa"/>
            <w:gridSpan w:val="3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sample 1,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sample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03" w:type="dxa"/>
            <w:gridSpan w:val="3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sample 2,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sample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1" w:type="dxa"/>
            <w:gridSpan w:val="3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sample 3,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sample3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12FB" w:rsidRPr="00993377" w:rsidTr="00950FD1">
        <w:trPr>
          <w:trHeight w:val="610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 tree</w:t>
            </w:r>
          </w:p>
        </w:tc>
        <w:tc>
          <w:tcPr>
            <w:tcW w:w="702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17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0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43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25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35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1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59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41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F12FB" w:rsidRPr="00993377" w:rsidTr="00950FD1">
        <w:trPr>
          <w:trHeight w:val="360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 tree</w:t>
            </w:r>
          </w:p>
        </w:tc>
        <w:tc>
          <w:tcPr>
            <w:tcW w:w="70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B" w:rsidRPr="00993377" w:rsidTr="00950FD1">
        <w:trPr>
          <w:trHeight w:val="340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Birch tree</w:t>
            </w:r>
          </w:p>
        </w:tc>
        <w:tc>
          <w:tcPr>
            <w:tcW w:w="70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B" w:rsidRPr="00993377" w:rsidTr="00950FD1">
        <w:trPr>
          <w:trHeight w:val="360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option</w:t>
            </w:r>
          </w:p>
        </w:tc>
        <w:tc>
          <w:tcPr>
            <w:tcW w:w="70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B" w:rsidRPr="00993377" w:rsidTr="00950FD1">
        <w:trPr>
          <w:trHeight w:val="360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option</w:t>
            </w:r>
          </w:p>
        </w:tc>
        <w:tc>
          <w:tcPr>
            <w:tcW w:w="70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B" w:rsidRPr="00993377" w:rsidTr="00950FD1">
        <w:trPr>
          <w:trHeight w:val="360"/>
        </w:trPr>
        <w:tc>
          <w:tcPr>
            <w:tcW w:w="220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12FB" w:rsidRPr="00993377" w:rsidRDefault="001F12FB" w:rsidP="00950FD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FB" w:rsidRPr="00993377" w:rsidRDefault="001F12FB" w:rsidP="001F12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2FB" w:rsidRPr="00993377" w:rsidRDefault="001F12FB" w:rsidP="001F1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Calculation of density of humid wood </w:t>
      </w:r>
    </w:p>
    <w:p w:rsidR="001F12FB" w:rsidRPr="00993377" w:rsidRDefault="001F12FB" w:rsidP="001F12F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>Instructions</w:t>
      </w:r>
      <w:r w:rsidRPr="0099337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F12FB" w:rsidRPr="00993377" w:rsidRDefault="001F12FB" w:rsidP="001F12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Using the data of table 1 and table 2 calculate the density of wood using the formula:</w:t>
      </w:r>
    </w:p>
    <w:p w:rsidR="001F12FB" w:rsidRPr="00993377" w:rsidRDefault="001F12FB" w:rsidP="001F12FB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ρ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V</m:t>
            </m:r>
          </m:den>
        </m:f>
      </m:oMath>
      <w:r w:rsidRPr="00993377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</w:p>
    <w:p w:rsidR="001F12FB" w:rsidRPr="00993377" w:rsidRDefault="001F12FB" w:rsidP="001F12FB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</w:rPr>
        <w:t xml:space="preserve">m – weight of wood sample 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993377">
        <w:rPr>
          <w:rFonts w:ascii="Times New Roman" w:eastAsiaTheme="minorEastAsia" w:hAnsi="Times New Roman" w:cs="Times New Roman"/>
          <w:sz w:val="24"/>
          <w:szCs w:val="24"/>
        </w:rPr>
        <w:t>g)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1F12FB" w:rsidRPr="00993377" w:rsidRDefault="001F12FB" w:rsidP="001F12FB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</w:rPr>
        <w:t>V – volume of wood sample (cm</w:t>
      </w:r>
      <w:r w:rsidRPr="0099337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9337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1F12FB" w:rsidRPr="00993377" w:rsidRDefault="001F12FB" w:rsidP="001F12FB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i/>
          <w:sz w:val="24"/>
          <w:szCs w:val="24"/>
        </w:rPr>
        <w:t>Ρ</w:t>
      </w:r>
      <w:r w:rsidRPr="009933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993377">
        <w:rPr>
          <w:rFonts w:ascii="Times New Roman" w:hAnsi="Times New Roman" w:cs="Times New Roman"/>
          <w:i/>
          <w:sz w:val="24"/>
          <w:szCs w:val="24"/>
          <w:lang w:val="en-US"/>
        </w:rPr>
        <w:t>density</w:t>
      </w:r>
      <w:r w:rsidRPr="009933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i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993377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1F12FB" w:rsidRPr="00993377" w:rsidRDefault="001F12FB" w:rsidP="001F12FB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Record the results of calculation into table 3 </w:t>
      </w:r>
    </w:p>
    <w:p w:rsidR="001F12FB" w:rsidRPr="00993377" w:rsidRDefault="001F12FB" w:rsidP="001F12FB">
      <w:pPr>
        <w:pStyle w:val="a7"/>
        <w:keepNext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</w:rPr>
        <w:fldChar w:fldCharType="begin"/>
      </w:r>
      <w:r w:rsidRPr="00993377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Pr="00993377">
        <w:rPr>
          <w:rFonts w:ascii="Times New Roman" w:hAnsi="Times New Roman" w:cs="Times New Roman"/>
          <w:sz w:val="24"/>
          <w:szCs w:val="24"/>
        </w:rPr>
        <w:fldChar w:fldCharType="separate"/>
      </w:r>
      <w:r w:rsidRPr="00993377">
        <w:rPr>
          <w:rFonts w:ascii="Times New Roman" w:hAnsi="Times New Roman" w:cs="Times New Roman"/>
          <w:noProof/>
          <w:sz w:val="24"/>
          <w:szCs w:val="24"/>
        </w:rPr>
        <w:t>3</w:t>
      </w:r>
      <w:r w:rsidRPr="00993377">
        <w:rPr>
          <w:rFonts w:ascii="Times New Roman" w:hAnsi="Times New Roman" w:cs="Times New Roman"/>
          <w:sz w:val="24"/>
          <w:szCs w:val="24"/>
        </w:rPr>
        <w:fldChar w:fldCharType="end"/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Density of wood species </w:t>
      </w:r>
    </w:p>
    <w:tbl>
      <w:tblPr>
        <w:tblStyle w:val="a4"/>
        <w:tblW w:w="8568" w:type="dxa"/>
        <w:tblInd w:w="720" w:type="dxa"/>
        <w:tblLook w:val="04A0"/>
      </w:tblPr>
      <w:tblGrid>
        <w:gridCol w:w="4284"/>
        <w:gridCol w:w="4284"/>
      </w:tblGrid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 species</w:t>
            </w: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Density of wood species </w:t>
            </w:r>
            <w:r w:rsidRPr="009933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99337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 tree</w:t>
            </w: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 tree</w:t>
            </w: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Birch tree</w:t>
            </w: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option</w:t>
            </w: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option</w:t>
            </w: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2FB" w:rsidRPr="00993377" w:rsidTr="00950FD1"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4" w:type="dxa"/>
          </w:tcPr>
          <w:p w:rsidR="001F12FB" w:rsidRPr="00993377" w:rsidRDefault="001F12FB" w:rsidP="00950FD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12FB" w:rsidRPr="00993377" w:rsidRDefault="001F12FB" w:rsidP="001F12FB">
      <w:pPr>
        <w:rPr>
          <w:rFonts w:ascii="Times New Roman" w:hAnsi="Times New Roman" w:cs="Times New Roman"/>
          <w:b/>
          <w:sz w:val="24"/>
          <w:szCs w:val="24"/>
        </w:rPr>
      </w:pPr>
    </w:p>
    <w:p w:rsidR="001F12FB" w:rsidRPr="00993377" w:rsidRDefault="001F12FB" w:rsidP="001F12FB">
      <w:pPr>
        <w:rPr>
          <w:rFonts w:ascii="Times New Roman" w:hAnsi="Times New Roman" w:cs="Times New Roman"/>
          <w:b/>
          <w:sz w:val="24"/>
          <w:szCs w:val="24"/>
        </w:rPr>
      </w:pPr>
      <w:r w:rsidRPr="001A7E2C">
        <w:rPr>
          <w:rFonts w:ascii="Times New Roman" w:hAnsi="Times New Roman" w:cs="Times New Roman"/>
          <w:i/>
          <w:noProof/>
          <w:sz w:val="24"/>
          <w:szCs w:val="24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2.1pt;margin-top:18.2pt;width:425.25pt;height:233.9pt;z-index:251665408">
            <v:textbox>
              <w:txbxContent>
                <w:p w:rsidR="001F12FB" w:rsidRPr="005B5916" w:rsidRDefault="001F12FB" w:rsidP="001F12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Comparison:</w:t>
                  </w:r>
                </w:p>
                <w:p w:rsidR="001F12FB" w:rsidRDefault="001F12FB" w:rsidP="001F12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1F12FB" w:rsidRPr="00825B1D" w:rsidRDefault="001F12FB" w:rsidP="001F12FB">
                  <w:pPr>
                    <w:rPr>
                      <w:lang w:val="en-US"/>
                    </w:rPr>
                  </w:pPr>
                  <w:r>
                    <w:t xml:space="preserve">Conclusion: </w:t>
                  </w:r>
                </w:p>
                <w:p w:rsidR="001F12FB" w:rsidRDefault="001F12FB" w:rsidP="001F12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1F12FB" w:rsidRDefault="001F12FB" w:rsidP="001F12FB"/>
              </w:txbxContent>
            </v:textbox>
          </v:shape>
        </w:pict>
      </w:r>
      <w:r w:rsidRPr="00993377">
        <w:rPr>
          <w:rFonts w:ascii="Times New Roman" w:hAnsi="Times New Roman" w:cs="Times New Roman"/>
          <w:b/>
          <w:sz w:val="24"/>
          <w:szCs w:val="24"/>
        </w:rPr>
        <w:t xml:space="preserve">IV Compare the densities of various wood species and conclude </w:t>
      </w:r>
    </w:p>
    <w:p w:rsidR="001F12FB" w:rsidRPr="00993377" w:rsidRDefault="001F12FB" w:rsidP="001F12F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F12FB" w:rsidRPr="00993377" w:rsidRDefault="001F12FB" w:rsidP="001F12F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2FB" w:rsidRPr="00993377" w:rsidRDefault="001F12FB" w:rsidP="001F12FB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F4F" w:rsidRPr="001F12FB" w:rsidRDefault="00E11F4F" w:rsidP="001F12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1F12FB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0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2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3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F12FB"/>
    <w:rsid w:val="002A40E5"/>
    <w:rsid w:val="00496990"/>
    <w:rsid w:val="00753B02"/>
    <w:rsid w:val="007E472B"/>
    <w:rsid w:val="00877B10"/>
    <w:rsid w:val="00B95411"/>
    <w:rsid w:val="00DD495B"/>
    <w:rsid w:val="00E11F4F"/>
    <w:rsid w:val="00E93EE0"/>
    <w:rsid w:val="00F26E0D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53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Company>Krokoz™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2015-12-01T14:03:00Z</dcterms:created>
  <dcterms:modified xsi:type="dcterms:W3CDTF">2015-12-01T14:03:00Z</dcterms:modified>
</cp:coreProperties>
</file>