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172" w:rsidRPr="00385ADE" w:rsidRDefault="007F3172" w:rsidP="007F3172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85ADE">
        <w:rPr>
          <w:rFonts w:ascii="Times New Roman" w:hAnsi="Times New Roman"/>
          <w:b/>
          <w:sz w:val="24"/>
          <w:szCs w:val="24"/>
          <w:lang w:val="en-US"/>
        </w:rPr>
        <w:t>BIOLOOGIA, KEEMIA</w:t>
      </w:r>
    </w:p>
    <w:p w:rsidR="0017015E" w:rsidRPr="00385ADE" w:rsidRDefault="0017015E" w:rsidP="0017015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85ADE">
        <w:rPr>
          <w:rFonts w:ascii="Times New Roman" w:hAnsi="Times New Roman"/>
          <w:b/>
          <w:color w:val="000000"/>
          <w:sz w:val="24"/>
          <w:szCs w:val="24"/>
          <w:lang w:val="en-US"/>
        </w:rPr>
        <w:t>HARJUTUS 2</w:t>
      </w:r>
    </w:p>
    <w:p w:rsidR="00385ADE" w:rsidRPr="00385ADE" w:rsidRDefault="00385ADE" w:rsidP="00385ADE">
      <w:pPr>
        <w:rPr>
          <w:b/>
          <w:color w:val="000000"/>
          <w:sz w:val="24"/>
          <w:lang w:val="en-US"/>
        </w:rPr>
      </w:pPr>
      <w:proofErr w:type="spellStart"/>
      <w:proofErr w:type="gramStart"/>
      <w:r w:rsidRPr="00385ADE">
        <w:rPr>
          <w:b/>
          <w:color w:val="000000"/>
          <w:sz w:val="24"/>
          <w:lang w:val="en-US"/>
        </w:rPr>
        <w:t>Ekskursioon</w:t>
      </w:r>
      <w:proofErr w:type="spellEnd"/>
      <w:r w:rsidRPr="00385ADE">
        <w:rPr>
          <w:b/>
          <w:color w:val="000000"/>
          <w:sz w:val="24"/>
          <w:lang w:val="en-US"/>
        </w:rPr>
        <w:t xml:space="preserve">  </w:t>
      </w:r>
      <w:proofErr w:type="spellStart"/>
      <w:r w:rsidRPr="00385ADE">
        <w:rPr>
          <w:b/>
          <w:color w:val="000000"/>
          <w:sz w:val="24"/>
          <w:lang w:val="en-US"/>
        </w:rPr>
        <w:t>metsa</w:t>
      </w:r>
      <w:proofErr w:type="spellEnd"/>
      <w:proofErr w:type="gramEnd"/>
    </w:p>
    <w:p w:rsidR="00385ADE" w:rsidRPr="00385ADE" w:rsidRDefault="00385ADE" w:rsidP="00385ADE">
      <w:pPr>
        <w:ind w:right="-850"/>
        <w:rPr>
          <w:color w:val="000000"/>
          <w:sz w:val="24"/>
          <w:lang w:val="en-US"/>
        </w:rPr>
      </w:pPr>
      <w:proofErr w:type="spellStart"/>
      <w:r w:rsidRPr="00385ADE">
        <w:rPr>
          <w:color w:val="000000"/>
          <w:sz w:val="24"/>
          <w:lang w:val="en-US"/>
        </w:rPr>
        <w:t>Eesmärk</w:t>
      </w:r>
      <w:proofErr w:type="spellEnd"/>
      <w:r w:rsidRPr="00385ADE">
        <w:rPr>
          <w:color w:val="000000"/>
          <w:sz w:val="24"/>
          <w:lang w:val="en-US"/>
        </w:rPr>
        <w:t xml:space="preserve">:  </w:t>
      </w:r>
      <w:proofErr w:type="spellStart"/>
      <w:r w:rsidRPr="00385ADE">
        <w:rPr>
          <w:color w:val="000000"/>
          <w:sz w:val="24"/>
          <w:lang w:val="en-US"/>
        </w:rPr>
        <w:t>praktikas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rakendada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saadud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teoreetilisi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teadmisi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organismide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vastastikuste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suhete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proofErr w:type="gramStart"/>
      <w:r w:rsidRPr="00385ADE">
        <w:rPr>
          <w:color w:val="000000"/>
          <w:sz w:val="24"/>
          <w:lang w:val="en-US"/>
        </w:rPr>
        <w:t>ja</w:t>
      </w:r>
      <w:proofErr w:type="spellEnd"/>
      <w:proofErr w:type="gram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toiduahelate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kohta</w:t>
      </w:r>
      <w:proofErr w:type="spellEnd"/>
      <w:r w:rsidRPr="00385ADE">
        <w:rPr>
          <w:color w:val="000000"/>
          <w:sz w:val="24"/>
          <w:lang w:val="en-US"/>
        </w:rPr>
        <w:t xml:space="preserve">. </w:t>
      </w:r>
    </w:p>
    <w:p w:rsidR="00385ADE" w:rsidRPr="00385ADE" w:rsidRDefault="00385ADE" w:rsidP="00385ADE">
      <w:pPr>
        <w:spacing w:line="360" w:lineRule="auto"/>
        <w:rPr>
          <w:color w:val="000000"/>
          <w:sz w:val="24"/>
          <w:lang w:val="en-US"/>
        </w:rPr>
      </w:pPr>
      <w:proofErr w:type="spellStart"/>
      <w:r w:rsidRPr="00385ADE">
        <w:rPr>
          <w:color w:val="000000"/>
          <w:sz w:val="24"/>
          <w:lang w:val="en-US"/>
        </w:rPr>
        <w:t>Lõiming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õppeainetega</w:t>
      </w:r>
      <w:proofErr w:type="spellEnd"/>
      <w:r w:rsidRPr="00385ADE">
        <w:rPr>
          <w:color w:val="000000"/>
          <w:sz w:val="24"/>
          <w:lang w:val="en-US"/>
        </w:rPr>
        <w:t xml:space="preserve">: </w:t>
      </w:r>
      <w:proofErr w:type="spellStart"/>
      <w:r w:rsidRPr="00385ADE">
        <w:rPr>
          <w:color w:val="000000"/>
          <w:sz w:val="24"/>
          <w:lang w:val="en-US"/>
        </w:rPr>
        <w:t>bioloogia</w:t>
      </w:r>
      <w:proofErr w:type="spellEnd"/>
      <w:r w:rsidRPr="00385ADE">
        <w:rPr>
          <w:color w:val="000000"/>
          <w:sz w:val="24"/>
          <w:lang w:val="en-US"/>
        </w:rPr>
        <w:t xml:space="preserve">, </w:t>
      </w:r>
      <w:proofErr w:type="spellStart"/>
      <w:r w:rsidRPr="00385ADE">
        <w:rPr>
          <w:color w:val="000000"/>
          <w:sz w:val="24"/>
          <w:lang w:val="en-US"/>
        </w:rPr>
        <w:t>geograafia</w:t>
      </w:r>
      <w:proofErr w:type="spellEnd"/>
      <w:r w:rsidRPr="00385ADE">
        <w:rPr>
          <w:color w:val="000000"/>
          <w:sz w:val="24"/>
          <w:lang w:val="en-US"/>
        </w:rPr>
        <w:t>.</w:t>
      </w:r>
    </w:p>
    <w:p w:rsidR="00385ADE" w:rsidRPr="00385ADE" w:rsidRDefault="00385ADE" w:rsidP="00385ADE">
      <w:pPr>
        <w:ind w:right="-850"/>
        <w:rPr>
          <w:color w:val="000000"/>
          <w:sz w:val="24"/>
          <w:lang w:val="en-US"/>
        </w:rPr>
      </w:pPr>
      <w:proofErr w:type="spellStart"/>
      <w:r w:rsidRPr="00385ADE">
        <w:rPr>
          <w:color w:val="000000"/>
          <w:sz w:val="24"/>
          <w:lang w:val="en-US"/>
        </w:rPr>
        <w:t>Töövahendid</w:t>
      </w:r>
      <w:proofErr w:type="spellEnd"/>
      <w:r w:rsidRPr="00385ADE">
        <w:rPr>
          <w:color w:val="000000"/>
          <w:sz w:val="24"/>
          <w:lang w:val="en-US"/>
        </w:rPr>
        <w:t xml:space="preserve">: </w:t>
      </w:r>
      <w:proofErr w:type="spellStart"/>
      <w:r w:rsidRPr="00385ADE">
        <w:rPr>
          <w:color w:val="000000"/>
          <w:sz w:val="24"/>
          <w:lang w:val="en-US"/>
        </w:rPr>
        <w:t>tööülesannete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lehed</w:t>
      </w:r>
      <w:proofErr w:type="spellEnd"/>
      <w:r w:rsidRPr="00385ADE">
        <w:rPr>
          <w:color w:val="000000"/>
          <w:sz w:val="24"/>
          <w:lang w:val="en-US"/>
        </w:rPr>
        <w:t xml:space="preserve">, </w:t>
      </w:r>
      <w:proofErr w:type="spellStart"/>
      <w:r w:rsidRPr="00385ADE">
        <w:rPr>
          <w:color w:val="000000"/>
          <w:sz w:val="24"/>
          <w:lang w:val="en-US"/>
        </w:rPr>
        <w:t>taimemäärajad</w:t>
      </w:r>
      <w:proofErr w:type="spellEnd"/>
      <w:r w:rsidRPr="00385ADE">
        <w:rPr>
          <w:color w:val="000000"/>
          <w:sz w:val="24"/>
          <w:lang w:val="en-US"/>
        </w:rPr>
        <w:t xml:space="preserve">, </w:t>
      </w:r>
      <w:proofErr w:type="spellStart"/>
      <w:r w:rsidRPr="00385ADE">
        <w:rPr>
          <w:color w:val="000000"/>
          <w:sz w:val="24"/>
          <w:lang w:val="en-US"/>
        </w:rPr>
        <w:t>fotoaparaat</w:t>
      </w:r>
      <w:proofErr w:type="spellEnd"/>
      <w:r w:rsidRPr="00385ADE">
        <w:rPr>
          <w:color w:val="000000"/>
          <w:sz w:val="24"/>
          <w:lang w:val="en-US"/>
        </w:rPr>
        <w:t>/</w:t>
      </w:r>
      <w:proofErr w:type="spellStart"/>
      <w:r w:rsidRPr="00385ADE">
        <w:rPr>
          <w:color w:val="000000"/>
          <w:sz w:val="24"/>
          <w:lang w:val="en-US"/>
        </w:rPr>
        <w:t>nutitelefon</w:t>
      </w:r>
      <w:proofErr w:type="spellEnd"/>
    </w:p>
    <w:p w:rsidR="00385ADE" w:rsidRPr="00385ADE" w:rsidRDefault="00385ADE" w:rsidP="00385ADE">
      <w:pPr>
        <w:ind w:right="-850"/>
        <w:rPr>
          <w:color w:val="000000"/>
          <w:sz w:val="24"/>
          <w:lang w:val="en-US"/>
        </w:rPr>
      </w:pPr>
      <w:proofErr w:type="spellStart"/>
      <w:r w:rsidRPr="00385ADE">
        <w:rPr>
          <w:color w:val="000000"/>
          <w:sz w:val="24"/>
          <w:lang w:val="en-US"/>
        </w:rPr>
        <w:t>Töö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käik</w:t>
      </w:r>
      <w:proofErr w:type="gramStart"/>
      <w:r w:rsidRPr="00385ADE">
        <w:rPr>
          <w:color w:val="000000"/>
          <w:sz w:val="24"/>
          <w:lang w:val="en-US"/>
        </w:rPr>
        <w:t>:Klass</w:t>
      </w:r>
      <w:proofErr w:type="spellEnd"/>
      <w:proofErr w:type="gram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jagatakse</w:t>
      </w:r>
      <w:proofErr w:type="spellEnd"/>
      <w:r w:rsidRPr="00385ADE">
        <w:rPr>
          <w:color w:val="000000"/>
          <w:sz w:val="24"/>
          <w:lang w:val="en-US"/>
        </w:rPr>
        <w:t xml:space="preserve"> 5-6 </w:t>
      </w:r>
      <w:proofErr w:type="spellStart"/>
      <w:r w:rsidRPr="00385ADE">
        <w:rPr>
          <w:color w:val="000000"/>
          <w:sz w:val="24"/>
          <w:lang w:val="en-US"/>
        </w:rPr>
        <w:t>liikmelisteks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rühmadeks</w:t>
      </w:r>
      <w:proofErr w:type="spellEnd"/>
      <w:r w:rsidRPr="00385ADE">
        <w:rPr>
          <w:color w:val="000000"/>
          <w:sz w:val="24"/>
          <w:lang w:val="en-US"/>
        </w:rPr>
        <w:t xml:space="preserve">, </w:t>
      </w:r>
      <w:proofErr w:type="spellStart"/>
      <w:r w:rsidRPr="00385ADE">
        <w:rPr>
          <w:color w:val="000000"/>
          <w:sz w:val="24"/>
          <w:lang w:val="en-US"/>
        </w:rPr>
        <w:t>millest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iga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rühm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saab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oma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metsaala,kushakatakse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läbi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viima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vaatlusi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ning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täitma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õppeülesandeid</w:t>
      </w:r>
      <w:proofErr w:type="spellEnd"/>
      <w:r w:rsidRPr="00385ADE">
        <w:rPr>
          <w:color w:val="000000"/>
          <w:sz w:val="24"/>
          <w:lang w:val="en-US"/>
        </w:rPr>
        <w:t xml:space="preserve">. </w:t>
      </w:r>
    </w:p>
    <w:p w:rsidR="00385ADE" w:rsidRPr="00385ADE" w:rsidRDefault="00385ADE" w:rsidP="00385ADE">
      <w:pPr>
        <w:pStyle w:val="a9"/>
        <w:numPr>
          <w:ilvl w:val="1"/>
          <w:numId w:val="32"/>
        </w:numPr>
        <w:spacing w:line="360" w:lineRule="auto"/>
        <w:jc w:val="both"/>
        <w:rPr>
          <w:b/>
          <w:color w:val="000000"/>
          <w:sz w:val="24"/>
        </w:rPr>
      </w:pPr>
      <w:r w:rsidRPr="00385ADE">
        <w:rPr>
          <w:b/>
          <w:color w:val="000000"/>
          <w:sz w:val="24"/>
        </w:rPr>
        <w:t>Dominantsed ja kaasdomineerivad liigid</w:t>
      </w:r>
    </w:p>
    <w:p w:rsidR="00385ADE" w:rsidRPr="00385ADE" w:rsidRDefault="00385ADE" w:rsidP="00385ADE">
      <w:pPr>
        <w:spacing w:line="240" w:lineRule="auto"/>
        <w:ind w:right="-850"/>
        <w:rPr>
          <w:color w:val="000000"/>
          <w:sz w:val="24"/>
          <w:lang w:val="en-US"/>
        </w:rPr>
      </w:pPr>
      <w:r w:rsidRPr="00385ADE">
        <w:rPr>
          <w:color w:val="000000"/>
          <w:sz w:val="24"/>
          <w:lang w:val="en-US"/>
        </w:rPr>
        <w:t xml:space="preserve">1. </w:t>
      </w:r>
      <w:proofErr w:type="spellStart"/>
      <w:r w:rsidRPr="00385ADE">
        <w:rPr>
          <w:color w:val="000000"/>
          <w:sz w:val="24"/>
          <w:lang w:val="en-US"/>
        </w:rPr>
        <w:t>Tehke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kindlaks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dominantne</w:t>
      </w:r>
      <w:proofErr w:type="spellEnd"/>
      <w:r w:rsidRPr="00385ADE">
        <w:rPr>
          <w:color w:val="000000"/>
          <w:sz w:val="24"/>
          <w:lang w:val="en-US"/>
        </w:rPr>
        <w:t>/</w:t>
      </w:r>
      <w:proofErr w:type="spellStart"/>
      <w:r w:rsidRPr="00385ADE">
        <w:rPr>
          <w:color w:val="000000"/>
          <w:sz w:val="24"/>
          <w:lang w:val="en-US"/>
        </w:rPr>
        <w:t>dominantsed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liigid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ning</w:t>
      </w:r>
      <w:proofErr w:type="spellEnd"/>
      <w:r w:rsidRPr="00385ADE">
        <w:rPr>
          <w:color w:val="000000"/>
          <w:sz w:val="24"/>
          <w:lang w:val="en-US"/>
        </w:rPr>
        <w:t xml:space="preserve"> 4-5 </w:t>
      </w:r>
      <w:proofErr w:type="spellStart"/>
      <w:r w:rsidRPr="00385ADE">
        <w:rPr>
          <w:color w:val="000000"/>
          <w:sz w:val="24"/>
          <w:lang w:val="en-US"/>
        </w:rPr>
        <w:t>kaasdomineerivat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liiki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teile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määratud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metsa-alal</w:t>
      </w:r>
      <w:proofErr w:type="spellEnd"/>
      <w:r w:rsidRPr="00385ADE">
        <w:rPr>
          <w:color w:val="000000"/>
          <w:sz w:val="24"/>
          <w:lang w:val="en-US"/>
        </w:rPr>
        <w:t>.</w:t>
      </w:r>
    </w:p>
    <w:p w:rsidR="00385ADE" w:rsidRPr="00385ADE" w:rsidRDefault="00385ADE" w:rsidP="00385ADE">
      <w:pPr>
        <w:spacing w:line="240" w:lineRule="auto"/>
        <w:ind w:right="-850"/>
        <w:rPr>
          <w:b/>
          <w:i/>
          <w:color w:val="000000"/>
          <w:sz w:val="24"/>
          <w:lang w:val="en-US"/>
        </w:rPr>
      </w:pPr>
      <w:proofErr w:type="spellStart"/>
      <w:r w:rsidRPr="00385ADE">
        <w:rPr>
          <w:b/>
          <w:i/>
          <w:color w:val="000000"/>
          <w:sz w:val="24"/>
          <w:lang w:val="en-US"/>
        </w:rPr>
        <w:t>Abimaterjal</w:t>
      </w:r>
      <w:proofErr w:type="spellEnd"/>
    </w:p>
    <w:p w:rsidR="00385ADE" w:rsidRPr="00385ADE" w:rsidRDefault="00385ADE" w:rsidP="00385ADE">
      <w:pPr>
        <w:spacing w:line="240" w:lineRule="auto"/>
        <w:ind w:right="-850"/>
        <w:rPr>
          <w:color w:val="000000"/>
          <w:sz w:val="24"/>
          <w:lang w:val="en-US"/>
        </w:rPr>
      </w:pPr>
      <w:proofErr w:type="spellStart"/>
      <w:proofErr w:type="gramStart"/>
      <w:r w:rsidRPr="00385ADE">
        <w:rPr>
          <w:color w:val="000000"/>
          <w:sz w:val="24"/>
          <w:lang w:val="en-US"/>
        </w:rPr>
        <w:t>Dominantseks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nimetatakse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liiki</w:t>
      </w:r>
      <w:proofErr w:type="spellEnd"/>
      <w:r w:rsidRPr="00385ADE">
        <w:rPr>
          <w:color w:val="000000"/>
          <w:sz w:val="24"/>
          <w:lang w:val="en-US"/>
        </w:rPr>
        <w:t xml:space="preserve"> (</w:t>
      </w:r>
      <w:proofErr w:type="spellStart"/>
      <w:r w:rsidRPr="00385ADE">
        <w:rPr>
          <w:color w:val="000000"/>
          <w:sz w:val="24"/>
          <w:lang w:val="en-US"/>
        </w:rPr>
        <w:t>liike</w:t>
      </w:r>
      <w:proofErr w:type="spellEnd"/>
      <w:r w:rsidRPr="00385ADE">
        <w:rPr>
          <w:color w:val="000000"/>
          <w:sz w:val="24"/>
          <w:lang w:val="en-US"/>
        </w:rPr>
        <w:t xml:space="preserve">), mille </w:t>
      </w:r>
      <w:proofErr w:type="spellStart"/>
      <w:r w:rsidRPr="00385ADE">
        <w:rPr>
          <w:color w:val="000000"/>
          <w:sz w:val="24"/>
          <w:lang w:val="en-US"/>
        </w:rPr>
        <w:t>populatsioon</w:t>
      </w:r>
      <w:proofErr w:type="spellEnd"/>
      <w:r w:rsidRPr="00385ADE">
        <w:rPr>
          <w:color w:val="000000"/>
          <w:sz w:val="24"/>
          <w:lang w:val="en-US"/>
        </w:rPr>
        <w:t xml:space="preserve"> on </w:t>
      </w:r>
      <w:proofErr w:type="spellStart"/>
      <w:r w:rsidRPr="00385ADE">
        <w:rPr>
          <w:color w:val="000000"/>
          <w:sz w:val="24"/>
          <w:lang w:val="en-US"/>
        </w:rPr>
        <w:t>antud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ökosüsteemis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teistest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ülekaalukam</w:t>
      </w:r>
      <w:proofErr w:type="spellEnd"/>
      <w:r w:rsidRPr="00385ADE">
        <w:rPr>
          <w:color w:val="000000"/>
          <w:sz w:val="24"/>
          <w:lang w:val="en-US"/>
        </w:rPr>
        <w:t>.</w:t>
      </w:r>
      <w:proofErr w:type="gramEnd"/>
      <w:r w:rsidRPr="00385ADE">
        <w:rPr>
          <w:color w:val="000000"/>
          <w:sz w:val="24"/>
          <w:lang w:val="en-US"/>
        </w:rPr>
        <w:t xml:space="preserve"> </w:t>
      </w:r>
    </w:p>
    <w:p w:rsidR="00385ADE" w:rsidRPr="00385ADE" w:rsidRDefault="00385ADE" w:rsidP="00385ADE">
      <w:pPr>
        <w:spacing w:line="240" w:lineRule="auto"/>
        <w:ind w:right="-850"/>
        <w:rPr>
          <w:color w:val="000000"/>
          <w:sz w:val="24"/>
          <w:lang w:val="en-US"/>
        </w:rPr>
      </w:pPr>
    </w:p>
    <w:p w:rsidR="00385ADE" w:rsidRPr="00385ADE" w:rsidRDefault="00385ADE" w:rsidP="00385ADE">
      <w:pPr>
        <w:spacing w:line="240" w:lineRule="auto"/>
        <w:ind w:right="-850"/>
        <w:rPr>
          <w:color w:val="000000"/>
          <w:sz w:val="24"/>
          <w:lang w:val="en-US"/>
        </w:rPr>
      </w:pPr>
      <w:r w:rsidRPr="00385ADE">
        <w:rPr>
          <w:color w:val="000000"/>
          <w:sz w:val="24"/>
          <w:lang w:val="en-US"/>
        </w:rPr>
        <w:t xml:space="preserve">2. </w:t>
      </w:r>
      <w:proofErr w:type="spellStart"/>
      <w:r w:rsidRPr="00385ADE">
        <w:rPr>
          <w:color w:val="000000"/>
          <w:sz w:val="24"/>
          <w:lang w:val="en-US"/>
        </w:rPr>
        <w:t>Tehke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nendest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pilt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ning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vajadusel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kasutades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taimemäärajat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määrake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nende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liik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ja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pange</w:t>
      </w:r>
      <w:proofErr w:type="spellEnd"/>
      <w:r w:rsidRPr="00385ADE">
        <w:rPr>
          <w:color w:val="000000"/>
          <w:sz w:val="24"/>
          <w:lang w:val="en-US"/>
        </w:rPr>
        <w:t xml:space="preserve"> </w:t>
      </w:r>
      <w:proofErr w:type="spellStart"/>
      <w:proofErr w:type="gramStart"/>
      <w:r w:rsidRPr="00385ADE">
        <w:rPr>
          <w:color w:val="000000"/>
          <w:sz w:val="24"/>
          <w:lang w:val="en-US"/>
        </w:rPr>
        <w:t>kirja</w:t>
      </w:r>
      <w:proofErr w:type="spellEnd"/>
      <w:r w:rsidRPr="00385ADE">
        <w:rPr>
          <w:color w:val="000000"/>
          <w:sz w:val="24"/>
          <w:lang w:val="en-US"/>
        </w:rPr>
        <w:t xml:space="preserve">  </w:t>
      </w:r>
      <w:proofErr w:type="spellStart"/>
      <w:r w:rsidRPr="00385ADE">
        <w:rPr>
          <w:color w:val="000000"/>
          <w:sz w:val="24"/>
          <w:lang w:val="en-US"/>
        </w:rPr>
        <w:t>nende</w:t>
      </w:r>
      <w:proofErr w:type="spellEnd"/>
      <w:proofErr w:type="gramEnd"/>
      <w:r w:rsidRPr="00385ADE">
        <w:rPr>
          <w:color w:val="000000"/>
          <w:sz w:val="24"/>
          <w:lang w:val="en-US"/>
        </w:rPr>
        <w:t xml:space="preserve"> </w:t>
      </w:r>
      <w:proofErr w:type="spellStart"/>
      <w:r w:rsidRPr="00385ADE">
        <w:rPr>
          <w:color w:val="000000"/>
          <w:sz w:val="24"/>
          <w:lang w:val="en-US"/>
        </w:rPr>
        <w:t>nimetused</w:t>
      </w:r>
      <w:proofErr w:type="spellEnd"/>
      <w:r w:rsidRPr="00385ADE">
        <w:rPr>
          <w:color w:val="000000"/>
          <w:sz w:val="24"/>
          <w:lang w:val="en-US"/>
        </w:rPr>
        <w:t xml:space="preserve">. </w:t>
      </w:r>
    </w:p>
    <w:p w:rsidR="00385ADE" w:rsidRPr="00385ADE" w:rsidRDefault="00385ADE" w:rsidP="00385ADE">
      <w:pPr>
        <w:spacing w:line="240" w:lineRule="auto"/>
        <w:ind w:right="-850"/>
        <w:rPr>
          <w:color w:val="000000"/>
          <w:sz w:val="24"/>
          <w:lang w:val="en-US"/>
        </w:rPr>
      </w:pPr>
    </w:p>
    <w:p w:rsidR="0001637C" w:rsidRPr="00385ADE" w:rsidRDefault="0001637C" w:rsidP="00385ADE">
      <w:pPr>
        <w:rPr>
          <w:color w:val="000000"/>
          <w:sz w:val="24"/>
          <w:lang w:val="en-US"/>
        </w:rPr>
      </w:pPr>
    </w:p>
    <w:sectPr w:rsidR="0001637C" w:rsidRPr="00385ADE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EF191C">
        <w:pPr>
          <w:pStyle w:val="a5"/>
          <w:jc w:val="right"/>
        </w:pPr>
        <w:fldSimple w:instr=" PAGE   \* MERGEFORMAT ">
          <w:r w:rsidR="00385ADE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8A0"/>
    <w:multiLevelType w:val="multilevel"/>
    <w:tmpl w:val="5FFE240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4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3509E4"/>
    <w:multiLevelType w:val="multilevel"/>
    <w:tmpl w:val="49386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2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3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3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9"/>
  </w:num>
  <w:num w:numId="5">
    <w:abstractNumId w:val="16"/>
  </w:num>
  <w:num w:numId="6">
    <w:abstractNumId w:val="28"/>
  </w:num>
  <w:num w:numId="7">
    <w:abstractNumId w:val="14"/>
  </w:num>
  <w:num w:numId="8">
    <w:abstractNumId w:val="4"/>
  </w:num>
  <w:num w:numId="9">
    <w:abstractNumId w:val="12"/>
  </w:num>
  <w:num w:numId="10">
    <w:abstractNumId w:val="11"/>
  </w:num>
  <w:num w:numId="11">
    <w:abstractNumId w:val="21"/>
  </w:num>
  <w:num w:numId="12">
    <w:abstractNumId w:val="19"/>
  </w:num>
  <w:num w:numId="13">
    <w:abstractNumId w:val="0"/>
  </w:num>
  <w:num w:numId="14">
    <w:abstractNumId w:val="10"/>
  </w:num>
  <w:num w:numId="15">
    <w:abstractNumId w:val="20"/>
  </w:num>
  <w:num w:numId="16">
    <w:abstractNumId w:val="31"/>
  </w:num>
  <w:num w:numId="17">
    <w:abstractNumId w:val="18"/>
  </w:num>
  <w:num w:numId="18">
    <w:abstractNumId w:val="8"/>
  </w:num>
  <w:num w:numId="19">
    <w:abstractNumId w:val="25"/>
  </w:num>
  <w:num w:numId="20">
    <w:abstractNumId w:val="7"/>
  </w:num>
  <w:num w:numId="21">
    <w:abstractNumId w:val="29"/>
  </w:num>
  <w:num w:numId="22">
    <w:abstractNumId w:val="1"/>
  </w:num>
  <w:num w:numId="23">
    <w:abstractNumId w:val="24"/>
  </w:num>
  <w:num w:numId="24">
    <w:abstractNumId w:val="27"/>
  </w:num>
  <w:num w:numId="25">
    <w:abstractNumId w:val="26"/>
  </w:num>
  <w:num w:numId="26">
    <w:abstractNumId w:val="15"/>
  </w:num>
  <w:num w:numId="27">
    <w:abstractNumId w:val="13"/>
  </w:num>
  <w:num w:numId="28">
    <w:abstractNumId w:val="6"/>
  </w:num>
  <w:num w:numId="29">
    <w:abstractNumId w:val="17"/>
  </w:num>
  <w:num w:numId="30">
    <w:abstractNumId w:val="30"/>
  </w:num>
  <w:num w:numId="31">
    <w:abstractNumId w:val="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7015E"/>
    <w:rsid w:val="00192963"/>
    <w:rsid w:val="002D1C6E"/>
    <w:rsid w:val="0033700A"/>
    <w:rsid w:val="00385ADE"/>
    <w:rsid w:val="004D6536"/>
    <w:rsid w:val="00501DD8"/>
    <w:rsid w:val="005D0FF3"/>
    <w:rsid w:val="005F3948"/>
    <w:rsid w:val="006678E3"/>
    <w:rsid w:val="00706C23"/>
    <w:rsid w:val="00754133"/>
    <w:rsid w:val="007931E5"/>
    <w:rsid w:val="007F3172"/>
    <w:rsid w:val="008601EF"/>
    <w:rsid w:val="008876D9"/>
    <w:rsid w:val="008D7646"/>
    <w:rsid w:val="00A80101"/>
    <w:rsid w:val="00AA632B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E8065A"/>
    <w:rsid w:val="00EF191C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CD156-53D5-4A97-8449-65F40E97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Krokoz™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2016-01-11T14:22:00Z</dcterms:created>
  <dcterms:modified xsi:type="dcterms:W3CDTF">2016-03-04T14:14:00Z</dcterms:modified>
</cp:coreProperties>
</file>