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2" w:rsidRDefault="00960872" w:rsidP="0096087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036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29A" w:rsidRPr="00A85C2A" w:rsidRDefault="00D7529A" w:rsidP="00D7529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ЗАДАНИЕ 2</w:t>
      </w:r>
    </w:p>
    <w:p w:rsidR="00D7529A" w:rsidRPr="00A85C2A" w:rsidRDefault="00D7529A" w:rsidP="00D7529A">
      <w:pPr>
        <w:rPr>
          <w:b/>
          <w:color w:val="000000" w:themeColor="text1"/>
          <w:sz w:val="28"/>
          <w:szCs w:val="28"/>
          <w:lang w:val="ru-RU"/>
        </w:rPr>
      </w:pPr>
      <w:r w:rsidRPr="00A85C2A">
        <w:rPr>
          <w:b/>
          <w:color w:val="000000" w:themeColor="text1"/>
          <w:sz w:val="28"/>
          <w:szCs w:val="28"/>
        </w:rPr>
        <w:t>Экскурсия в лесное сообщество</w:t>
      </w:r>
    </w:p>
    <w:p w:rsidR="00D7529A" w:rsidRPr="00A85C2A" w:rsidRDefault="00D7529A" w:rsidP="00D7529A">
      <w:pPr>
        <w:ind w:right="-850"/>
        <w:rPr>
          <w:color w:val="000000" w:themeColor="text1"/>
          <w:lang w:val="ru-RU"/>
        </w:rPr>
      </w:pPr>
      <w:r w:rsidRPr="00A85C2A">
        <w:rPr>
          <w:color w:val="000000" w:themeColor="text1"/>
        </w:rPr>
        <w:t>Цель: применить полученные теоретические знания о взаимоотношениях организмов и пищевых связях на практике.</w:t>
      </w:r>
    </w:p>
    <w:p w:rsidR="00D7529A" w:rsidRPr="00A85C2A" w:rsidRDefault="00D7529A" w:rsidP="00D752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Интеграция с другими предметами: биология, география.</w:t>
      </w:r>
    </w:p>
    <w:p w:rsidR="00D7529A" w:rsidRPr="00A85C2A" w:rsidRDefault="00D7529A" w:rsidP="00D7529A">
      <w:pPr>
        <w:ind w:right="-85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85C2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Оборудование: листы с заданиями, определители растений фотоаппарат/смартфон</w:t>
      </w:r>
    </w:p>
    <w:p w:rsidR="00D7529A" w:rsidRPr="00A85C2A" w:rsidRDefault="00D7529A" w:rsidP="00D7529A">
      <w:pPr>
        <w:ind w:right="-850"/>
        <w:rPr>
          <w:color w:val="000000" w:themeColor="text1"/>
        </w:rPr>
      </w:pPr>
      <w:r w:rsidRPr="00A85C2A">
        <w:rPr>
          <w:color w:val="000000" w:themeColor="text1"/>
        </w:rPr>
        <w:t>Методика</w:t>
      </w:r>
      <w:r w:rsidRPr="00A85C2A">
        <w:rPr>
          <w:color w:val="000000" w:themeColor="text1"/>
          <w:lang w:val="ru-RU"/>
        </w:rPr>
        <w:t xml:space="preserve">. </w:t>
      </w:r>
      <w:r w:rsidRPr="00A85C2A">
        <w:rPr>
          <w:color w:val="000000" w:themeColor="text1"/>
        </w:rPr>
        <w:t>Класс делится на группы по 5-6 человек. Каждой группе учитель определяет участок леса, где группа будет проводить исследование и выполнять задания.</w:t>
      </w:r>
    </w:p>
    <w:p w:rsidR="00D7529A" w:rsidRPr="00A85C2A" w:rsidRDefault="00D7529A" w:rsidP="00D7529A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85C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Взаимоотношения организмов.</w:t>
      </w:r>
    </w:p>
    <w:p w:rsidR="00D7529A" w:rsidRPr="00A85C2A" w:rsidRDefault="00D7529A" w:rsidP="00D7529A">
      <w:pPr>
        <w:ind w:right="-850"/>
        <w:rPr>
          <w:color w:val="000000" w:themeColor="text1"/>
          <w:lang w:val="ru-RU"/>
        </w:rPr>
      </w:pPr>
      <w:r w:rsidRPr="00A85C2A">
        <w:rPr>
          <w:color w:val="000000" w:themeColor="text1"/>
        </w:rPr>
        <w:t>На данном участке леса найдите примеры разных типов взаимоотношений организмов и заполните таблицу</w:t>
      </w:r>
      <w:r w:rsidRPr="00A85C2A">
        <w:rPr>
          <w:color w:val="000000" w:themeColor="text1"/>
          <w:lang w:val="ru-RU"/>
        </w:rPr>
        <w:t>:</w:t>
      </w:r>
    </w:p>
    <w:tbl>
      <w:tblPr>
        <w:tblStyle w:val="a4"/>
        <w:tblW w:w="0" w:type="auto"/>
        <w:tblLook w:val="04A0"/>
      </w:tblPr>
      <w:tblGrid>
        <w:gridCol w:w="2357"/>
        <w:gridCol w:w="2357"/>
        <w:gridCol w:w="2358"/>
        <w:gridCol w:w="2358"/>
      </w:tblGrid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Тип экологического взаимодействия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Условные знаки</w:t>
            </w: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Примеры организмов в данном взаимодействии</w:t>
            </w: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Значение</w:t>
            </w:r>
          </w:p>
        </w:tc>
      </w:tr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Аменсализм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</w:tr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Комменсализм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</w:tr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Протокооперация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</w:tr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Мутуализм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</w:tr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Конкуренция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</w:tr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Хищничество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</w:tr>
      <w:tr w:rsidR="00D7529A" w:rsidRPr="00A85C2A" w:rsidTr="00F979E0"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  <w:r w:rsidRPr="00A85C2A">
              <w:rPr>
                <w:color w:val="000000" w:themeColor="text1"/>
              </w:rPr>
              <w:t>Паразитизм</w:t>
            </w:r>
          </w:p>
        </w:tc>
        <w:tc>
          <w:tcPr>
            <w:tcW w:w="2357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  <w:tc>
          <w:tcPr>
            <w:tcW w:w="2358" w:type="dxa"/>
          </w:tcPr>
          <w:p w:rsidR="00D7529A" w:rsidRPr="00A85C2A" w:rsidRDefault="00D7529A" w:rsidP="00F979E0">
            <w:pPr>
              <w:ind w:right="-850"/>
              <w:rPr>
                <w:color w:val="000000" w:themeColor="text1"/>
              </w:rPr>
            </w:pPr>
          </w:p>
        </w:tc>
      </w:tr>
    </w:tbl>
    <w:p w:rsidR="00D7529A" w:rsidRPr="00A85C2A" w:rsidRDefault="00D7529A" w:rsidP="00D7529A">
      <w:pPr>
        <w:spacing w:line="240" w:lineRule="auto"/>
        <w:ind w:right="-850"/>
        <w:rPr>
          <w:color w:val="000000" w:themeColor="text1"/>
          <w:lang w:val="ru-RU"/>
        </w:rPr>
      </w:pPr>
    </w:p>
    <w:p w:rsidR="00D7529A" w:rsidRPr="00A85C2A" w:rsidRDefault="00D7529A" w:rsidP="00D7529A">
      <w:pPr>
        <w:spacing w:line="240" w:lineRule="auto"/>
        <w:ind w:right="-850"/>
        <w:rPr>
          <w:b/>
          <w:i/>
          <w:color w:val="000000" w:themeColor="text1"/>
        </w:rPr>
      </w:pPr>
      <w:r w:rsidRPr="00A85C2A">
        <w:rPr>
          <w:b/>
          <w:i/>
          <w:color w:val="000000" w:themeColor="text1"/>
        </w:rPr>
        <w:t>Справочные материалы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Для обозначения биотических связей используют условные знаки: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0- влияние отсутствует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+-вид извлекает пользу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- -вид испытывает угнетение или вред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Например, нейтрализм обозначают 0 0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  <w:lang w:val="ru-RU"/>
        </w:rPr>
      </w:pP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Типы взаимоотношений: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Аменсализм- один вид угнетает другой вид не получая от этого ни вреда ни пользы.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lastRenderedPageBreak/>
        <w:t>Комменсализм- один вид получает пользу от другого вида, которому это объединение безразлично.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Протокооперация- совместное существование выгодно для обоих видов , но не обязательное для них.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Мутуализм - совместное существование выгодно для обоих видов и обязательно для них.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Конкуренция – форма взаимодействие организмов одного или разных видов, при котором происходит ограничение развития одних организмов другими.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Хищничество – один вид (хищник) поедает другой вид ( жертва).</w:t>
      </w:r>
    </w:p>
    <w:p w:rsidR="00D7529A" w:rsidRPr="00A85C2A" w:rsidRDefault="00D7529A" w:rsidP="00D7529A">
      <w:pPr>
        <w:spacing w:line="240" w:lineRule="auto"/>
        <w:ind w:right="-850"/>
        <w:rPr>
          <w:color w:val="000000" w:themeColor="text1"/>
        </w:rPr>
      </w:pPr>
      <w:r w:rsidRPr="00A85C2A">
        <w:rPr>
          <w:color w:val="000000" w:themeColor="text1"/>
        </w:rPr>
        <w:t>Паразитизм – один вид (паразит) живет за счет другого вида (хозяина).</w:t>
      </w:r>
    </w:p>
    <w:p w:rsidR="00EF07BF" w:rsidRDefault="00EF07BF"/>
    <w:sectPr w:rsidR="00EF07BF" w:rsidSect="00EF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21DA3"/>
    <w:multiLevelType w:val="multilevel"/>
    <w:tmpl w:val="37201C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D7529A"/>
    <w:rsid w:val="00025E1A"/>
    <w:rsid w:val="00960872"/>
    <w:rsid w:val="00D7529A"/>
    <w:rsid w:val="00EF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A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9A"/>
    <w:pPr>
      <w:ind w:left="720"/>
      <w:contextualSpacing/>
    </w:pPr>
  </w:style>
  <w:style w:type="table" w:styleId="a4">
    <w:name w:val="Table Grid"/>
    <w:basedOn w:val="a1"/>
    <w:uiPriority w:val="59"/>
    <w:rsid w:val="00D7529A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72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Krokoz™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2015-12-01T11:05:00Z</dcterms:created>
  <dcterms:modified xsi:type="dcterms:W3CDTF">2015-12-01T13:16:00Z</dcterms:modified>
</cp:coreProperties>
</file>