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F" w:rsidRDefault="0033672F" w:rsidP="0033672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72F" w:rsidRPr="00D30E79" w:rsidRDefault="0033672F" w:rsidP="0033672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0E79">
        <w:rPr>
          <w:rFonts w:ascii="Times New Roman" w:hAnsi="Times New Roman" w:cs="Times New Roman"/>
          <w:b/>
          <w:sz w:val="28"/>
          <w:szCs w:val="28"/>
          <w:lang w:val="ru-RU"/>
        </w:rPr>
        <w:t>ФИЗИКА</w:t>
      </w:r>
    </w:p>
    <w:p w:rsidR="005E5083" w:rsidRPr="00682C5B" w:rsidRDefault="005E5083" w:rsidP="005E5083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Задание № </w:t>
      </w:r>
      <w:r w:rsidRPr="005E5083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>4</w:t>
      </w:r>
      <w:r w:rsidRPr="00682C5B"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  <w:t xml:space="preserve">  Относительная влажность  древесины</w:t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 определить зависит ли влажность одной из древесных пород от абсолютной высоты (высота над уровнем моря) её произрастания</w:t>
      </w:r>
    </w:p>
    <w:p w:rsidR="005E5083" w:rsidRPr="00124847" w:rsidRDefault="005E5083" w:rsidP="005E508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химия, география, физика.</w:t>
      </w:r>
    </w:p>
    <w:p w:rsidR="005E5083" w:rsidRPr="00BC1D71" w:rsidRDefault="005E5083" w:rsidP="005E50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Приборы: весы </w:t>
      </w:r>
      <w:r w:rsidRPr="00B07D3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1885" cy="1352550"/>
            <wp:effectExtent l="19050" t="0" r="7315" b="0"/>
            <wp:docPr id="32" name="Рисунок 1" descr="http://www.scale.ru/UserFiles/Image/for_catalogue/scales/448/cas-cux-cuw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le.ru/UserFiles/Image/for_catalogue/scales/448/cas-cux-cuw-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, микроволновая печь</w:t>
      </w:r>
      <w:r>
        <w:rPr>
          <w:noProof/>
          <w:lang w:val="ru-RU" w:eastAsia="ru-RU"/>
        </w:rPr>
        <w:drawing>
          <wp:inline distT="0" distB="0" distL="0" distR="0">
            <wp:extent cx="1209675" cy="1209675"/>
            <wp:effectExtent l="0" t="0" r="9525" b="0"/>
            <wp:docPr id="33" name="Рисунок 1" descr="http://www.sencor.ru/getattachment/32b947a3-ad66-4244-a133-702d0a46cc2f/SMW-3817D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cor.ru/getattachment/32b947a3-ad66-4244-a133-702d0a46cc2f/SMW-3817D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5" cy="12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83" w:rsidRPr="00D30E79" w:rsidRDefault="005E5083" w:rsidP="005E50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2C5B">
        <w:rPr>
          <w:rFonts w:ascii="Times New Roman" w:hAnsi="Times New Roman" w:cs="Times New Roman"/>
          <w:sz w:val="24"/>
          <w:szCs w:val="24"/>
          <w:lang w:val="ru-RU"/>
        </w:rPr>
        <w:t>Задача 2: Определить относительную влажность древесной породы, произрастающей в местах с различной влажностью почв (болото, бор</w:t>
      </w:r>
      <w:r w:rsidRPr="00D30E79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5E5083" w:rsidRPr="00286C71" w:rsidRDefault="005E5083" w:rsidP="005E5083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t-EE"/>
        </w:rPr>
      </w:pPr>
      <w:r w:rsidRPr="00286C71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ru-RU" w:eastAsia="et-EE"/>
        </w:rPr>
        <w:t>Понятие: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ru-RU" w:eastAsia="et-EE"/>
        </w:rPr>
        <w:t xml:space="preserve"> </w:t>
      </w:r>
      <w:r w:rsidRPr="000721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t-EE"/>
        </w:rPr>
        <w:t>Относительная влажность</w:t>
      </w:r>
      <w:r w:rsidRPr="00072121"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  <w:t> древесины — это отношение веса содержащейся в древесине влаги к весу сырой древесины, выраженное в процентах.</w:t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Цель: определить зависит ли влажность одной из древесных пород от влажности почвы места её произрастания</w:t>
      </w:r>
    </w:p>
    <w:p w:rsidR="005E5083" w:rsidRPr="00124847" w:rsidRDefault="005E5083" w:rsidP="005E5083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Интеграция с другими предметами: биология, химия, география.</w:t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Приборы: весы </w:t>
      </w:r>
      <w:r w:rsidRPr="00B07D3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1885" cy="1352550"/>
            <wp:effectExtent l="19050" t="0" r="7315" b="0"/>
            <wp:docPr id="34" name="Рисунок 1" descr="http://www.scale.ru/UserFiles/Image/for_catalogue/scales/448/cas-cux-cuw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le.ru/UserFiles/Image/for_catalogue/scales/448/cas-cux-cuw-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, микроволновая печь</w:t>
      </w:r>
      <w:r>
        <w:rPr>
          <w:noProof/>
          <w:lang w:val="ru-RU" w:eastAsia="ru-RU"/>
        </w:rPr>
        <w:drawing>
          <wp:inline distT="0" distB="0" distL="0" distR="0">
            <wp:extent cx="1209675" cy="1209675"/>
            <wp:effectExtent l="0" t="0" r="9525" b="0"/>
            <wp:docPr id="35" name="Рисунок 1" descr="http://www.sencor.ru/getattachment/32b947a3-ad66-4244-a133-702d0a46cc2f/SMW-3817D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cor.ru/getattachment/32b947a3-ad66-4244-a133-702d0a46cc2f/SMW-3817D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5" cy="12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 выполнения работы: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Выберите древесную породу, которая произрастает на разных высотах относительно моря</w:t>
      </w:r>
    </w:p>
    <w:p w:rsidR="005E5083" w:rsidRDefault="005E5083" w:rsidP="005E5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Моя древесная порода – это ……………………………………………..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Возьмите на бору и на болоте по три пробы</w:t>
      </w:r>
      <w:r w:rsidRPr="001B0FE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веточка цилиндрической формы, длиной до 10 см</w:t>
      </w:r>
      <w:r w:rsidRPr="001B0FE2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древесной породы и помечаем каждую пробу.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(Например: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В1П1 –бор 1 проба 1)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Очистите их от коры.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Измерьте массу проб влажной древесины (свежесрезанной) и занесите в таблицу 1</w:t>
      </w:r>
    </w:p>
    <w:p w:rsidR="005E5083" w:rsidRPr="00072121" w:rsidRDefault="005E5083" w:rsidP="005E5083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07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1. Масса проб влажной древеси</w:t>
      </w:r>
      <w:r w:rsidRPr="00072121">
        <w:rPr>
          <w:rFonts w:ascii="Times New Roman" w:hAnsi="Times New Roman" w:cs="Times New Roman"/>
          <w:sz w:val="24"/>
          <w:szCs w:val="24"/>
          <w:lang w:val="ru-RU"/>
        </w:rPr>
        <w:t>ны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5E5083" w:rsidTr="003713F7">
        <w:tc>
          <w:tcPr>
            <w:tcW w:w="2577" w:type="dxa"/>
          </w:tcPr>
          <w:p w:rsidR="005E5083" w:rsidRDefault="005E5083" w:rsidP="00371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первой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второй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третей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Болото 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Поместите пробы в микроволновую печь на 15 минут при мощности 50 %  максимальной.</w:t>
      </w: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истечении 15 минут достать пробы из микроволновой печи и снова измерить их массу. Данные занести в таблицу 2</w:t>
      </w:r>
    </w:p>
    <w:p w:rsidR="005E5083" w:rsidRPr="00072121" w:rsidRDefault="005E5083" w:rsidP="005E5083">
      <w:pPr>
        <w:pStyle w:val="a5"/>
        <w:keepNext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072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2. Масса проб сухой древеси</w:t>
      </w:r>
      <w:r w:rsidRPr="00072121">
        <w:rPr>
          <w:rFonts w:ascii="Times New Roman" w:hAnsi="Times New Roman" w:cs="Times New Roman"/>
          <w:sz w:val="24"/>
          <w:szCs w:val="24"/>
          <w:lang w:val="ru-RU"/>
        </w:rPr>
        <w:t>ны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5E5083" w:rsidTr="003713F7">
        <w:tc>
          <w:tcPr>
            <w:tcW w:w="2577" w:type="dxa"/>
          </w:tcPr>
          <w:p w:rsidR="005E5083" w:rsidRDefault="005E5083" w:rsidP="003713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первой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второй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  <w:tc>
          <w:tcPr>
            <w:tcW w:w="2237" w:type="dxa"/>
          </w:tcPr>
          <w:p w:rsidR="005E5083" w:rsidRPr="00AA60A2" w:rsidRDefault="005E5083" w:rsidP="003713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 третей пробы, </w:t>
            </w:r>
            <w:r w:rsidRPr="00AA60A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A60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(г-грамм)</w:t>
            </w: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2577" w:type="dxa"/>
          </w:tcPr>
          <w:p w:rsidR="005E5083" w:rsidRPr="00072121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Болото</w:t>
            </w: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5E5083" w:rsidRDefault="005E5083" w:rsidP="00371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Определяем относительную влажность проб древесины по формуле:</w:t>
      </w:r>
    </w:p>
    <w:p w:rsidR="005E5083" w:rsidRDefault="005E5083" w:rsidP="005E5083">
      <w:pPr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r>
          <w:rPr>
            <w:rFonts w:ascii="Cambria Math" w:hAnsi="Cambria Math" w:cs="Times New Roman"/>
            <w:sz w:val="36"/>
            <w:szCs w:val="36"/>
            <w:lang w:val="ru-RU"/>
          </w:rPr>
          <m:t>W=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вл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ru-RU"/>
                  </w:rPr>
                  <m:t>вл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  <w:lang w:val="ru-RU"/>
          </w:rPr>
          <m:t>∙100%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где</w:t>
      </w:r>
    </w:p>
    <w:p w:rsidR="005E5083" w:rsidRPr="00933487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W-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относительная влажность древесины в процентах (%)</w:t>
      </w:r>
      <w:r w:rsidRPr="00933487">
        <w:rPr>
          <w:rFonts w:ascii="Times New Roman" w:eastAsiaTheme="minorEastAsia" w:hAnsi="Times New Roman" w:cs="Times New Roman"/>
          <w:sz w:val="24"/>
          <w:szCs w:val="24"/>
          <w:lang w:val="ru-RU"/>
        </w:rPr>
        <w:t>;</w:t>
      </w:r>
    </w:p>
    <w:p w:rsidR="005E5083" w:rsidRPr="00933487" w:rsidRDefault="004E1A4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вл</m:t>
            </m:r>
          </m:sub>
        </m:sSub>
      </m:oMath>
      <w:r w:rsidR="005E5083" w:rsidRPr="00933487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– </w:t>
      </w:r>
      <w:r w:rsidR="005E5083">
        <w:rPr>
          <w:rFonts w:ascii="Times New Roman" w:eastAsiaTheme="minorEastAsia" w:hAnsi="Times New Roman" w:cs="Times New Roman"/>
          <w:sz w:val="24"/>
          <w:szCs w:val="24"/>
          <w:lang w:val="ru-RU"/>
        </w:rPr>
        <w:t>масса пробы влажной древесины (г);</w:t>
      </w:r>
    </w:p>
    <w:p w:rsidR="005E5083" w:rsidRDefault="004E1A4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c</m:t>
            </m:r>
          </m:sub>
        </m:sSub>
      </m:oMath>
      <w:r w:rsidR="005E5083">
        <w:rPr>
          <w:rFonts w:ascii="Times New Roman" w:eastAsiaTheme="minorEastAsia" w:hAnsi="Times New Roman" w:cs="Times New Roman"/>
          <w:sz w:val="24"/>
          <w:szCs w:val="24"/>
          <w:lang w:val="ru-RU"/>
        </w:rPr>
        <w:t>- масса пробы сухой древесины (г)</w:t>
      </w:r>
    </w:p>
    <w:p w:rsidR="005E5083" w:rsidRPr="00B07D3F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Вычисления:</w: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Занесите результаты вычисления в таблицу 3.</w: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Вычислите среднее значение влажности древесины, взятой на бору и болоте, занесите в таблицу 3</w:t>
      </w:r>
    </w:p>
    <w:p w:rsidR="005E5083" w:rsidRPr="00B07D3F" w:rsidRDefault="004E1A43" w:rsidP="005E5083">
      <w:pPr>
        <w:rPr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av</m:t>
              </m:r>
            </m:sub>
          </m:sSub>
          <m:r>
            <w:rPr>
              <w:rFonts w:ascii="Cambria Math" w:eastAsiaTheme="minorEastAsia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36"/>
                  <w:szCs w:val="36"/>
                  <w:lang w:val="en-US"/>
                </w:rPr>
                <m:t>3</m:t>
              </m:r>
            </m:den>
          </m:f>
        </m:oMath>
      </m:oMathPara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Pr="00930480" w:rsidRDefault="005E5083" w:rsidP="005E5083">
      <w:pPr>
        <w:pStyle w:val="a5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Pr="00930480">
        <w:rPr>
          <w:rFonts w:ascii="Times New Roman" w:hAnsi="Times New Roman" w:cs="Times New Roman"/>
          <w:sz w:val="24"/>
          <w:szCs w:val="24"/>
        </w:rPr>
        <w:t xml:space="preserve"> </w:t>
      </w:r>
      <w:r w:rsidRPr="00930480">
        <w:rPr>
          <w:rFonts w:ascii="Times New Roman" w:hAnsi="Times New Roman" w:cs="Times New Roman"/>
          <w:sz w:val="24"/>
          <w:szCs w:val="24"/>
          <w:lang w:val="ru-RU"/>
        </w:rPr>
        <w:t>3. Относительная влажность древесины</w:t>
      </w:r>
    </w:p>
    <w:tbl>
      <w:tblPr>
        <w:tblStyle w:val="a4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E5083" w:rsidTr="003713F7"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Относительная влажность 1 пробы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2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Относительная влажность 2 пробы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3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Относительная влажность 3 пробы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1843" w:type="dxa"/>
          </w:tcPr>
          <w:p w:rsidR="005E5083" w:rsidRDefault="005E5083" w:rsidP="003713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Среднее значение относительной влажности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av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</w:tr>
      <w:tr w:rsidR="005E5083" w:rsidTr="003713F7"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Бор </w:t>
            </w: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5083" w:rsidTr="003713F7"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Болото </w:t>
            </w: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5E5083" w:rsidRDefault="005E5083" w:rsidP="003713F7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Pr="00682C5B" w:rsidRDefault="005E5083" w:rsidP="005E5083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682C5B">
        <w:rPr>
          <w:rFonts w:ascii="Times New Roman" w:eastAsiaTheme="minorEastAsia" w:hAnsi="Times New Roman" w:cs="Times New Roman"/>
          <w:sz w:val="24"/>
          <w:szCs w:val="24"/>
          <w:lang w:val="ru-RU"/>
        </w:rPr>
        <w:t>На основании приведенных в таблице</w:t>
      </w:r>
      <w:proofErr w:type="gramStart"/>
      <w:r w:rsidRPr="00682C5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682C5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данных  средних значений влажности древесины, сделайте выводы о том,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как зависит влажность древесины от влажности почв места произрастания</w:t>
      </w:r>
      <w:r w:rsidRPr="00682C5B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</w:p>
    <w:p w:rsidR="005E5083" w:rsidRDefault="004E1A4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4E1A43">
        <w:rPr>
          <w:rFonts w:ascii="Times New Roman" w:eastAsiaTheme="minorEastAsia" w:hAnsi="Times New Roman" w:cs="Times New Roman"/>
          <w:noProof/>
          <w:sz w:val="24"/>
          <w:szCs w:val="24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.4pt;margin-top:11.65pt;width:452.25pt;height:201.25pt;z-index:251662336">
            <v:textbox>
              <w:txbxContent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Сравнение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Вывод</w:t>
                  </w:r>
                </w:p>
                <w:p w:rsidR="005E5083" w:rsidRDefault="005E5083" w:rsidP="005E50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5E5083" w:rsidRDefault="005E5083" w:rsidP="005E5083"/>
              </w:txbxContent>
            </v:textbox>
          </v:shape>
        </w:pict>
      </w: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E5083" w:rsidRPr="00876431" w:rsidRDefault="005E5083" w:rsidP="005E5083">
      <w:pPr>
        <w:rPr>
          <w:lang w:val="ru-RU"/>
        </w:rPr>
      </w:pPr>
    </w:p>
    <w:p w:rsidR="005E5083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083" w:rsidRDefault="005E5083" w:rsidP="005E5083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5176" w:rsidRPr="005E5083" w:rsidRDefault="00495176" w:rsidP="005E5083">
      <w:pPr>
        <w:rPr>
          <w:lang w:val="ru-RU"/>
        </w:rPr>
      </w:pPr>
    </w:p>
    <w:sectPr w:rsidR="00495176" w:rsidRPr="005E5083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14AA"/>
    <w:rsid w:val="001C14AA"/>
    <w:rsid w:val="0033672F"/>
    <w:rsid w:val="003C68F6"/>
    <w:rsid w:val="00495176"/>
    <w:rsid w:val="004E1A43"/>
    <w:rsid w:val="005E5083"/>
    <w:rsid w:val="007569C1"/>
    <w:rsid w:val="007B7F52"/>
    <w:rsid w:val="00B4102D"/>
    <w:rsid w:val="00DA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83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AA"/>
    <w:pPr>
      <w:ind w:left="720"/>
      <w:contextualSpacing/>
    </w:pPr>
  </w:style>
  <w:style w:type="table" w:styleId="a4">
    <w:name w:val="Table Grid"/>
    <w:basedOn w:val="a1"/>
    <w:uiPriority w:val="59"/>
    <w:rsid w:val="001C14A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1C14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C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4AA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>Krokoz™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2015-12-01T13:11:00Z</dcterms:created>
  <dcterms:modified xsi:type="dcterms:W3CDTF">2015-12-01T13:18:00Z</dcterms:modified>
</cp:coreProperties>
</file>